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69AF7" w14:textId="4281D295" w:rsidR="00461425" w:rsidRDefault="00461425" w:rsidP="00034155">
      <w:pPr>
        <w:pStyle w:val="ListParagraph"/>
        <w:numPr>
          <w:ilvl w:val="0"/>
          <w:numId w:val="1"/>
        </w:numPr>
        <w:spacing w:after="0"/>
        <w:ind w:left="0"/>
      </w:pPr>
      <w:r>
        <w:t>izvēlies versiju</w:t>
      </w:r>
      <w:r w:rsidR="004F7D69">
        <w:t>,</w:t>
      </w:r>
      <w:r>
        <w:t xml:space="preserve"> kura tev šķiet piemērot</w:t>
      </w:r>
      <w:r w:rsidR="00CE04E7">
        <w:t>ākā</w:t>
      </w:r>
    </w:p>
    <w:p w14:paraId="3663CE26" w14:textId="2DCFC164" w:rsidR="00461425" w:rsidRDefault="00461425" w:rsidP="00034155">
      <w:pPr>
        <w:pStyle w:val="ListParagraph"/>
        <w:numPr>
          <w:ilvl w:val="0"/>
          <w:numId w:val="2"/>
        </w:numPr>
        <w:spacing w:after="0"/>
        <w:ind w:left="0"/>
      </w:pPr>
      <w:r>
        <w:t xml:space="preserve">Pārnesuma </w:t>
      </w:r>
      <w:r w:rsidR="00963CB6">
        <w:t xml:space="preserve">metode </w:t>
      </w:r>
      <w:r>
        <w:t>Extended (7 gandrīz taisni) - līkumi būs ar paplašinājumiem piem:</w:t>
      </w:r>
      <w:r w:rsidR="00963CB6">
        <w:br/>
      </w:r>
      <w:r>
        <w:t>Labais 1, 1+, 2, 2+, 3, 3+ utt</w:t>
      </w:r>
      <w:r w:rsidR="00D50503">
        <w:t>.</w:t>
      </w:r>
      <w:r>
        <w:t xml:space="preserve"> līdz 7</w:t>
      </w:r>
    </w:p>
    <w:p w14:paraId="2DE8482B" w14:textId="3F15439D" w:rsidR="00461425" w:rsidRDefault="00461425" w:rsidP="00034155">
      <w:pPr>
        <w:pStyle w:val="ListParagraph"/>
        <w:numPr>
          <w:ilvl w:val="0"/>
          <w:numId w:val="2"/>
        </w:numPr>
        <w:spacing w:after="0"/>
        <w:ind w:left="0"/>
      </w:pPr>
      <w:r>
        <w:t xml:space="preserve">Pārnesuma </w:t>
      </w:r>
      <w:r w:rsidR="00963CB6">
        <w:t xml:space="preserve">metode </w:t>
      </w:r>
      <w:r>
        <w:t>Simple (7 gandrīz taisni) - līkumi būs bez paplašinājumiem piem:</w:t>
      </w:r>
      <w:r w:rsidR="00963CB6">
        <w:br/>
      </w:r>
      <w:r>
        <w:t>Labais 1, 2, 3, utt</w:t>
      </w:r>
      <w:r w:rsidR="00D50503">
        <w:t>.</w:t>
      </w:r>
      <w:r>
        <w:t xml:space="preserve"> līdz 7</w:t>
      </w:r>
    </w:p>
    <w:p w14:paraId="7F283B59" w14:textId="7A7ABCA7" w:rsidR="00461425" w:rsidRDefault="007828C4" w:rsidP="00034155">
      <w:pPr>
        <w:spacing w:after="0"/>
        <w:ind w:firstLine="720"/>
      </w:pPr>
      <w:r>
        <w:rPr>
          <w:noProof/>
        </w:rPr>
        <w:drawing>
          <wp:inline distT="0" distB="0" distL="0" distR="0" wp14:anchorId="62D4FBD6" wp14:editId="51C196FE">
            <wp:extent cx="1816925" cy="2910991"/>
            <wp:effectExtent l="0" t="0" r="0" b="3810"/>
            <wp:docPr id="7383029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668" cy="2928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019D62" wp14:editId="68738DF1">
            <wp:extent cx="1837289" cy="2915549"/>
            <wp:effectExtent l="0" t="0" r="0" b="0"/>
            <wp:docPr id="15633758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739" cy="2932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62DE2" w14:textId="6DBAD3DC" w:rsidR="00963CB6" w:rsidRDefault="00963CB6" w:rsidP="00034155">
      <w:pPr>
        <w:pStyle w:val="ListParagraph"/>
        <w:numPr>
          <w:ilvl w:val="0"/>
          <w:numId w:val="2"/>
        </w:numPr>
        <w:spacing w:after="0"/>
        <w:ind w:left="0"/>
      </w:pPr>
      <w:r>
        <w:t xml:space="preserve"> </w:t>
      </w:r>
      <w:r w:rsidR="00461425">
        <w:t xml:space="preserve">Pulksteņa metode Extended (0 -gandrīz taisni) - līkumi būs ar paplašinājumiem piem: </w:t>
      </w:r>
      <w:r>
        <w:br/>
      </w:r>
      <w:r w:rsidR="00461425">
        <w:t>Lab</w:t>
      </w:r>
      <w:r w:rsidR="00296DE3">
        <w:t>ā 0</w:t>
      </w:r>
      <w:r w:rsidR="00461425">
        <w:t>,</w:t>
      </w:r>
      <w:r w:rsidR="00296DE3">
        <w:t xml:space="preserve"> 1+</w:t>
      </w:r>
      <w:r>
        <w:t>,</w:t>
      </w:r>
      <w:r w:rsidR="00461425">
        <w:t xml:space="preserve"> 1, 2</w:t>
      </w:r>
      <w:r w:rsidR="00296DE3">
        <w:t>+</w:t>
      </w:r>
      <w:r w:rsidR="00461425">
        <w:t>, 2, 3</w:t>
      </w:r>
      <w:r w:rsidR="00296DE3">
        <w:t>+</w:t>
      </w:r>
      <w:r w:rsidR="00461425">
        <w:t>, 3 utt</w:t>
      </w:r>
      <w:r w:rsidR="00D50503">
        <w:t>.</w:t>
      </w:r>
      <w:r w:rsidR="00461425">
        <w:t xml:space="preserve"> līdz 7</w:t>
      </w:r>
    </w:p>
    <w:p w14:paraId="2874045E" w14:textId="163AEDA0" w:rsidR="00963CB6" w:rsidRDefault="00963CB6" w:rsidP="00034155">
      <w:pPr>
        <w:pStyle w:val="ListParagraph"/>
        <w:numPr>
          <w:ilvl w:val="0"/>
          <w:numId w:val="2"/>
        </w:numPr>
        <w:spacing w:after="0"/>
        <w:ind w:left="0"/>
      </w:pPr>
      <w:r>
        <w:t xml:space="preserve">Pulksteņa metode Simple (0 -gandrīz taisni) - līkumi būs bez paplašinājumiem piem: </w:t>
      </w:r>
      <w:r>
        <w:br/>
        <w:t xml:space="preserve">Labā 0, </w:t>
      </w:r>
      <w:proofErr w:type="gramStart"/>
      <w:r>
        <w:t>1,  2,  3,  utt</w:t>
      </w:r>
      <w:proofErr w:type="gramEnd"/>
      <w:r w:rsidR="00D50503">
        <w:t>.</w:t>
      </w:r>
      <w:r>
        <w:t xml:space="preserve"> līdz 7 </w:t>
      </w:r>
    </w:p>
    <w:p w14:paraId="24090EF8" w14:textId="184036F5" w:rsidR="00963CB6" w:rsidRDefault="007828C4" w:rsidP="00034155">
      <w:pPr>
        <w:spacing w:after="0"/>
        <w:ind w:firstLine="720"/>
      </w:pPr>
      <w:r>
        <w:rPr>
          <w:noProof/>
        </w:rPr>
        <w:drawing>
          <wp:inline distT="0" distB="0" distL="0" distR="0" wp14:anchorId="6050D2C4" wp14:editId="5BEBF14E">
            <wp:extent cx="1794569" cy="2849189"/>
            <wp:effectExtent l="0" t="0" r="0" b="8890"/>
            <wp:docPr id="36615715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863" cy="2878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FC053F" wp14:editId="7A7B0140">
            <wp:extent cx="1792362" cy="2860617"/>
            <wp:effectExtent l="0" t="0" r="0" b="0"/>
            <wp:docPr id="1289516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416" cy="2892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87D73" w14:textId="36B48276" w:rsidR="00963CB6" w:rsidRDefault="00963CB6" w:rsidP="00034155">
      <w:pPr>
        <w:pStyle w:val="ListParagraph"/>
        <w:numPr>
          <w:ilvl w:val="0"/>
          <w:numId w:val="1"/>
        </w:numPr>
        <w:spacing w:after="0"/>
        <w:ind w:left="0"/>
      </w:pPr>
      <w:r>
        <w:t xml:space="preserve">Attiecīgās mapes saturu, kas ir 2 mapes </w:t>
      </w:r>
      <w:r w:rsidRPr="007E4342">
        <w:rPr>
          <w:b/>
          <w:bCs/>
          <w:i/>
          <w:iCs/>
        </w:rPr>
        <w:t>“Audio”</w:t>
      </w:r>
      <w:r>
        <w:t xml:space="preserve"> un </w:t>
      </w:r>
      <w:r w:rsidRPr="007E4342">
        <w:rPr>
          <w:b/>
          <w:bCs/>
          <w:i/>
          <w:iCs/>
        </w:rPr>
        <w:t>“Plugins”,</w:t>
      </w:r>
      <w:r>
        <w:t xml:space="preserve"> iekopējam RBR instalācijas folder</w:t>
      </w:r>
      <w:r w:rsidR="007E4342">
        <w:t>ī,</w:t>
      </w:r>
      <w:r>
        <w:t xml:space="preserve"> atļaujot pārrakstīt pāri esošajiem</w:t>
      </w:r>
      <w:r w:rsidR="007E4342">
        <w:t>.</w:t>
      </w:r>
    </w:p>
    <w:p w14:paraId="4251854A" w14:textId="77777777" w:rsidR="00A07A00" w:rsidRDefault="004F7D69" w:rsidP="00A07A00">
      <w:pPr>
        <w:pStyle w:val="ListParagraph"/>
        <w:numPr>
          <w:ilvl w:val="0"/>
          <w:numId w:val="1"/>
        </w:numPr>
        <w:spacing w:after="0"/>
        <w:ind w:left="0"/>
      </w:pPr>
      <w:r>
        <w:t xml:space="preserve">Ja nav skaidras kādas no komandām, ko saka Co-Drivers, iesaku ieskatīties pievienotajā exel failā </w:t>
      </w:r>
      <w:r w:rsidRPr="00034155">
        <w:rPr>
          <w:b/>
          <w:bCs/>
          <w:i/>
          <w:iCs/>
        </w:rPr>
        <w:t xml:space="preserve">“Co-driver </w:t>
      </w:r>
      <w:proofErr w:type="gramStart"/>
      <w:r w:rsidRPr="00034155">
        <w:rPr>
          <w:b/>
          <w:bCs/>
          <w:i/>
          <w:iCs/>
        </w:rPr>
        <w:t>G.Gross</w:t>
      </w:r>
      <w:proofErr w:type="gramEnd"/>
      <w:r w:rsidRPr="00034155">
        <w:rPr>
          <w:b/>
          <w:bCs/>
          <w:i/>
          <w:iCs/>
        </w:rPr>
        <w:t xml:space="preserve"> V3 Full – Skaidrojumi”</w:t>
      </w:r>
      <w:r>
        <w:t>, kur ir tulkojumi un skaidrojumi no Jannes, uz kura bāzes ir taisīta šī latviskā versija.</w:t>
      </w:r>
    </w:p>
    <w:p w14:paraId="7AAA9F06" w14:textId="77777777" w:rsidR="00A07A00" w:rsidRDefault="00A07A00" w:rsidP="00A07A00">
      <w:pPr>
        <w:pStyle w:val="ListParagraph"/>
        <w:spacing w:after="0"/>
        <w:ind w:left="0"/>
      </w:pPr>
    </w:p>
    <w:p w14:paraId="70B0BB54" w14:textId="68E4F811" w:rsidR="00CE04E7" w:rsidRDefault="00A07A00" w:rsidP="00A07A00">
      <w:pPr>
        <w:pStyle w:val="ListParagraph"/>
        <w:spacing w:after="0"/>
        <w:ind w:left="0"/>
      </w:pPr>
      <w:r>
        <w:t>PS</w:t>
      </w:r>
      <w:r w:rsidR="00034155">
        <w:br/>
      </w:r>
      <w:r w:rsidR="00CE04E7">
        <w:t xml:space="preserve">Milzīgs </w:t>
      </w:r>
      <w:r w:rsidR="00034155">
        <w:t>PALDIES</w:t>
      </w:r>
      <w:r w:rsidR="00CE04E7">
        <w:t xml:space="preserve"> Kristapam Baķim par iesaistīšanos šai projektā, vienam to darīt </w:t>
      </w:r>
      <w:r w:rsidR="00034155">
        <w:t xml:space="preserve">būtu daudz grūtāk, </w:t>
      </w:r>
      <w:r w:rsidR="00D50503">
        <w:t>ir arī pieejami</w:t>
      </w:r>
      <w:r w:rsidR="00034155">
        <w:t xml:space="preserve"> viņa balss ierakst</w:t>
      </w:r>
      <w:r w:rsidR="00D50503">
        <w:t>i</w:t>
      </w:r>
      <w:r w:rsidR="00034155">
        <w:t xml:space="preserve">, </w:t>
      </w:r>
      <w:r w:rsidR="004A291C">
        <w:t xml:space="preserve">kas </w:t>
      </w:r>
      <w:r w:rsidR="00D50503">
        <w:t xml:space="preserve">ir </w:t>
      </w:r>
      <w:r w:rsidR="004A291C">
        <w:t>nedaudz</w:t>
      </w:r>
      <w:r w:rsidR="00D50503">
        <w:t xml:space="preserve"> atšķirīg</w:t>
      </w:r>
      <w:r>
        <w:t>i</w:t>
      </w:r>
      <w:r w:rsidR="004A291C">
        <w:t xml:space="preserve">, </w:t>
      </w:r>
      <w:r w:rsidR="00D50503">
        <w:t>ir</w:t>
      </w:r>
      <w:r w:rsidR="00034155">
        <w:t xml:space="preserve"> iespēja izvēlēties.</w:t>
      </w:r>
    </w:p>
    <w:sectPr w:rsidR="00CE04E7" w:rsidSect="004614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D06C1"/>
    <w:multiLevelType w:val="hybridMultilevel"/>
    <w:tmpl w:val="7CE009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C36EAE"/>
    <w:multiLevelType w:val="hybridMultilevel"/>
    <w:tmpl w:val="0F020E1E"/>
    <w:lvl w:ilvl="0" w:tplc="FC1C42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5725478">
    <w:abstractNumId w:val="0"/>
  </w:num>
  <w:num w:numId="2" w16cid:durableId="1992443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425"/>
    <w:rsid w:val="00032F07"/>
    <w:rsid w:val="00034155"/>
    <w:rsid w:val="001B3EAD"/>
    <w:rsid w:val="00296DE3"/>
    <w:rsid w:val="0041254E"/>
    <w:rsid w:val="00461425"/>
    <w:rsid w:val="004A291C"/>
    <w:rsid w:val="004F7D69"/>
    <w:rsid w:val="007828C4"/>
    <w:rsid w:val="007E0965"/>
    <w:rsid w:val="007E11A8"/>
    <w:rsid w:val="007E4342"/>
    <w:rsid w:val="00963CB6"/>
    <w:rsid w:val="00A07A00"/>
    <w:rsid w:val="00AB3DC7"/>
    <w:rsid w:val="00B24CF1"/>
    <w:rsid w:val="00B36036"/>
    <w:rsid w:val="00CE04E7"/>
    <w:rsid w:val="00CE1804"/>
    <w:rsid w:val="00CE3621"/>
    <w:rsid w:val="00D50503"/>
    <w:rsid w:val="00EB4738"/>
    <w:rsid w:val="00F4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F60F9"/>
  <w15:chartTrackingRefBased/>
  <w15:docId w15:val="{1D6B6B51-4F3F-4D2C-B4CE-770AA7BF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CB6"/>
  </w:style>
  <w:style w:type="paragraph" w:styleId="Heading1">
    <w:name w:val="heading 1"/>
    <w:basedOn w:val="Normal"/>
    <w:next w:val="Normal"/>
    <w:link w:val="Heading1Char"/>
    <w:uiPriority w:val="9"/>
    <w:qFormat/>
    <w:rsid w:val="00461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14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4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4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4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4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4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4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4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4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14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4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4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4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4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4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4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1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1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14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14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1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14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14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14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14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14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14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52E6B-80FD-41C8-8225-86FC321F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Gatis Gross</dc:creator>
  <cp:keywords/>
  <dc:description/>
  <cp:lastModifiedBy>Gatis Gross</cp:lastModifiedBy>
  <cp:revision>12</cp:revision>
  <dcterms:created xsi:type="dcterms:W3CDTF">2025-06-09T18:24:00Z</dcterms:created>
  <dcterms:modified xsi:type="dcterms:W3CDTF">2025-07-27T20:23:00Z</dcterms:modified>
</cp:coreProperties>
</file>